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DD" w:rsidRPr="00A038DD" w:rsidRDefault="00A038DD" w:rsidP="00C0733D">
      <w:pPr>
        <w:rPr>
          <w:rFonts w:ascii="Cambria" w:hAnsi="Cambria" w:cs="Cambria"/>
          <w:b/>
          <w:sz w:val="16"/>
          <w:szCs w:val="16"/>
          <w:lang w:val="uk-UA"/>
        </w:rPr>
      </w:pPr>
    </w:p>
    <w:p w:rsidR="00BB2F6E" w:rsidRPr="00A038DD" w:rsidRDefault="00E65C14" w:rsidP="00A038DD">
      <w:pPr>
        <w:jc w:val="center"/>
        <w:rPr>
          <w:rFonts w:ascii="Baskerville Old Face" w:hAnsi="Baskerville Old Face"/>
          <w:b/>
          <w:sz w:val="48"/>
          <w:szCs w:val="48"/>
          <w:lang w:val="uk-UA"/>
        </w:rPr>
      </w:pPr>
      <w:r w:rsidRPr="00A038DD">
        <w:rPr>
          <w:rFonts w:ascii="Cambria" w:hAnsi="Cambria" w:cs="Cambria"/>
          <w:b/>
          <w:sz w:val="48"/>
          <w:szCs w:val="48"/>
          <w:lang w:val="uk-UA"/>
        </w:rPr>
        <w:t>Ч</w:t>
      </w:r>
      <w:r w:rsidR="00A038DD" w:rsidRPr="00A038DD">
        <w:rPr>
          <w:rFonts w:ascii="Cambria" w:hAnsi="Cambria" w:cs="Cambria"/>
          <w:b/>
          <w:sz w:val="48"/>
          <w:szCs w:val="48"/>
          <w:lang w:val="uk-UA"/>
        </w:rPr>
        <w:t>ЛЕНИ ПРОФСПІЛКОВОГО КОМІТЕТУ</w:t>
      </w:r>
    </w:p>
    <w:p w:rsidR="00E65C14" w:rsidRPr="00A038DD" w:rsidRDefault="00E65C14" w:rsidP="00A038DD">
      <w:pPr>
        <w:jc w:val="center"/>
        <w:rPr>
          <w:b/>
          <w:sz w:val="28"/>
          <w:szCs w:val="28"/>
          <w:lang w:val="uk-UA"/>
        </w:rPr>
      </w:pPr>
      <w:r w:rsidRPr="00A038DD">
        <w:rPr>
          <w:b/>
          <w:sz w:val="28"/>
          <w:szCs w:val="28"/>
          <w:lang w:val="uk-UA"/>
        </w:rPr>
        <w:t>КВНЗ «</w:t>
      </w:r>
      <w:r w:rsidR="00A038DD" w:rsidRPr="00A038DD">
        <w:rPr>
          <w:b/>
          <w:sz w:val="28"/>
          <w:szCs w:val="28"/>
          <w:lang w:val="uk-UA"/>
        </w:rPr>
        <w:t>ОЛЕКСАНДРІЙСЬКОГО КОЛЕДЖУ КУЛЬТУРИ І МИСТЕЦТВ</w:t>
      </w:r>
      <w:r w:rsidRPr="00A038DD">
        <w:rPr>
          <w:b/>
          <w:sz w:val="28"/>
          <w:szCs w:val="28"/>
          <w:lang w:val="uk-UA"/>
        </w:rPr>
        <w:t>»</w:t>
      </w:r>
    </w:p>
    <w:p w:rsidR="00C0733D" w:rsidRDefault="00C0733D" w:rsidP="00C0733D">
      <w:pPr>
        <w:jc w:val="center"/>
        <w:rPr>
          <w:b/>
          <w:sz w:val="36"/>
          <w:szCs w:val="36"/>
          <w:lang w:val="uk-UA"/>
        </w:rPr>
      </w:pPr>
    </w:p>
    <w:p w:rsidR="00A038DD" w:rsidRDefault="00A038DD" w:rsidP="00C0733D">
      <w:pPr>
        <w:jc w:val="center"/>
        <w:rPr>
          <w:b/>
          <w:sz w:val="36"/>
          <w:szCs w:val="36"/>
          <w:lang w:val="uk-UA"/>
        </w:rPr>
      </w:pPr>
    </w:p>
    <w:p w:rsidR="00A038DD" w:rsidRDefault="00A038DD" w:rsidP="00C0733D">
      <w:pPr>
        <w:jc w:val="center"/>
        <w:rPr>
          <w:b/>
          <w:sz w:val="36"/>
          <w:szCs w:val="36"/>
          <w:lang w:val="uk-UA"/>
        </w:rPr>
      </w:pPr>
    </w:p>
    <w:p w:rsidR="00E65C14" w:rsidRDefault="00E65C14" w:rsidP="00E65C14">
      <w:pPr>
        <w:rPr>
          <w:sz w:val="28"/>
          <w:szCs w:val="28"/>
          <w:lang w:val="uk-UA"/>
        </w:rPr>
      </w:pPr>
      <w:r w:rsidRPr="00C0733D">
        <w:rPr>
          <w:b/>
          <w:sz w:val="36"/>
          <w:szCs w:val="36"/>
          <w:lang w:val="uk-UA"/>
        </w:rPr>
        <w:t>Кулик Віта Анатоліївна</w:t>
      </w:r>
      <w:r>
        <w:rPr>
          <w:sz w:val="28"/>
          <w:szCs w:val="28"/>
          <w:lang w:val="uk-UA"/>
        </w:rPr>
        <w:t xml:space="preserve"> – голова профспілки; голова комісії </w:t>
      </w:r>
      <w:r w:rsidR="00951BF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соціального страхування.</w:t>
      </w:r>
    </w:p>
    <w:p w:rsidR="00951BF7" w:rsidRDefault="00951BF7" w:rsidP="00E65C14">
      <w:pPr>
        <w:rPr>
          <w:sz w:val="28"/>
          <w:szCs w:val="28"/>
          <w:lang w:val="uk-UA"/>
        </w:rPr>
      </w:pPr>
      <w:r w:rsidRPr="00C0733D">
        <w:rPr>
          <w:b/>
          <w:sz w:val="36"/>
          <w:szCs w:val="36"/>
          <w:lang w:val="uk-UA"/>
        </w:rPr>
        <w:t>Бутова Надія Володимирівна</w:t>
      </w:r>
      <w:r>
        <w:rPr>
          <w:sz w:val="28"/>
          <w:szCs w:val="28"/>
          <w:lang w:val="uk-UA"/>
        </w:rPr>
        <w:t xml:space="preserve"> –</w:t>
      </w:r>
      <w:r w:rsidR="00C0733D">
        <w:rPr>
          <w:sz w:val="28"/>
          <w:szCs w:val="28"/>
          <w:lang w:val="uk-UA"/>
        </w:rPr>
        <w:t>;</w:t>
      </w:r>
      <w:r w:rsidR="00311BE6">
        <w:rPr>
          <w:sz w:val="28"/>
          <w:szCs w:val="28"/>
          <w:lang w:val="uk-UA"/>
        </w:rPr>
        <w:t>заступник голови профспілки,</w:t>
      </w:r>
      <w:r w:rsidR="00C0733D">
        <w:rPr>
          <w:sz w:val="28"/>
          <w:szCs w:val="28"/>
          <w:lang w:val="uk-UA"/>
        </w:rPr>
        <w:t xml:space="preserve"> представник культурно - </w:t>
      </w:r>
      <w:r>
        <w:rPr>
          <w:sz w:val="28"/>
          <w:szCs w:val="28"/>
          <w:lang w:val="uk-UA"/>
        </w:rPr>
        <w:t xml:space="preserve">масової комісії. </w:t>
      </w:r>
    </w:p>
    <w:p w:rsidR="00951BF7" w:rsidRDefault="00951BF7" w:rsidP="00E65C14">
      <w:pPr>
        <w:rPr>
          <w:sz w:val="28"/>
          <w:szCs w:val="28"/>
          <w:lang w:val="uk-UA"/>
        </w:rPr>
      </w:pPr>
      <w:proofErr w:type="spellStart"/>
      <w:r w:rsidRPr="00C0733D">
        <w:rPr>
          <w:b/>
          <w:sz w:val="36"/>
          <w:szCs w:val="36"/>
          <w:lang w:val="uk-UA"/>
        </w:rPr>
        <w:t>Токовенко</w:t>
      </w:r>
      <w:proofErr w:type="spellEnd"/>
      <w:r w:rsidRPr="00C0733D">
        <w:rPr>
          <w:b/>
          <w:sz w:val="36"/>
          <w:szCs w:val="36"/>
          <w:lang w:val="uk-UA"/>
        </w:rPr>
        <w:t xml:space="preserve"> Алла Миколаївна</w:t>
      </w:r>
      <w:r>
        <w:rPr>
          <w:sz w:val="28"/>
          <w:szCs w:val="28"/>
          <w:lang w:val="uk-UA"/>
        </w:rPr>
        <w:t xml:space="preserve"> – секретар</w:t>
      </w:r>
      <w:r w:rsidR="002A1981">
        <w:rPr>
          <w:sz w:val="28"/>
          <w:szCs w:val="28"/>
          <w:lang w:val="uk-UA"/>
        </w:rPr>
        <w:t xml:space="preserve"> профспілкового комітету</w:t>
      </w:r>
      <w:r>
        <w:rPr>
          <w:sz w:val="28"/>
          <w:szCs w:val="28"/>
          <w:lang w:val="uk-UA"/>
        </w:rPr>
        <w:t xml:space="preserve">, представник </w:t>
      </w:r>
      <w:r w:rsidR="00C0733D">
        <w:rPr>
          <w:sz w:val="28"/>
          <w:szCs w:val="28"/>
          <w:lang w:val="uk-UA"/>
        </w:rPr>
        <w:t xml:space="preserve">комісії з соціального страхування. </w:t>
      </w:r>
    </w:p>
    <w:p w:rsidR="00C0733D" w:rsidRDefault="00AF0641" w:rsidP="00E65C14">
      <w:pPr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Тараненко Олександр Володимирович</w:t>
      </w:r>
      <w:r w:rsidR="00C0733D">
        <w:rPr>
          <w:sz w:val="28"/>
          <w:szCs w:val="28"/>
          <w:lang w:val="uk-UA"/>
        </w:rPr>
        <w:t xml:space="preserve"> – голова комісії з охорони праці. </w:t>
      </w:r>
    </w:p>
    <w:p w:rsidR="00C0733D" w:rsidRDefault="00C0733D" w:rsidP="00E65C14">
      <w:pPr>
        <w:rPr>
          <w:sz w:val="28"/>
          <w:szCs w:val="28"/>
          <w:lang w:val="uk-UA"/>
        </w:rPr>
      </w:pPr>
      <w:proofErr w:type="spellStart"/>
      <w:r w:rsidRPr="00C0733D">
        <w:rPr>
          <w:b/>
          <w:sz w:val="36"/>
          <w:szCs w:val="36"/>
          <w:lang w:val="uk-UA"/>
        </w:rPr>
        <w:t>Кусик</w:t>
      </w:r>
      <w:proofErr w:type="spellEnd"/>
      <w:r w:rsidRPr="00C0733D">
        <w:rPr>
          <w:b/>
          <w:sz w:val="36"/>
          <w:szCs w:val="36"/>
          <w:lang w:val="uk-UA"/>
        </w:rPr>
        <w:t xml:space="preserve"> Микола Антонович</w:t>
      </w:r>
      <w:r>
        <w:rPr>
          <w:sz w:val="28"/>
          <w:szCs w:val="28"/>
          <w:lang w:val="uk-UA"/>
        </w:rPr>
        <w:t xml:space="preserve"> – представник з пожежно-технічної комісії. </w:t>
      </w:r>
    </w:p>
    <w:p w:rsidR="00C0733D" w:rsidRDefault="00C0733D" w:rsidP="00E65C14">
      <w:pPr>
        <w:rPr>
          <w:sz w:val="28"/>
          <w:szCs w:val="28"/>
          <w:lang w:val="uk-UA"/>
        </w:rPr>
      </w:pPr>
      <w:r w:rsidRPr="00C0733D">
        <w:rPr>
          <w:b/>
          <w:sz w:val="36"/>
          <w:szCs w:val="36"/>
          <w:lang w:val="uk-UA"/>
        </w:rPr>
        <w:t>Александрова Лариса Анатоліївна</w:t>
      </w:r>
      <w:r>
        <w:rPr>
          <w:sz w:val="28"/>
          <w:szCs w:val="28"/>
          <w:lang w:val="uk-UA"/>
        </w:rPr>
        <w:t xml:space="preserve"> – представник комісії по трудових спорах. </w:t>
      </w:r>
    </w:p>
    <w:p w:rsidR="00C0733D" w:rsidRDefault="00AF0641" w:rsidP="00C0733D">
      <w:pPr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Чорна Олена Іллівна</w:t>
      </w:r>
      <w:r w:rsidR="00C0733D">
        <w:rPr>
          <w:sz w:val="28"/>
          <w:szCs w:val="28"/>
          <w:lang w:val="uk-UA"/>
        </w:rPr>
        <w:t xml:space="preserve"> - представник комісії по трудових спорах. </w:t>
      </w:r>
    </w:p>
    <w:p w:rsidR="00C0733D" w:rsidRDefault="00C0733D" w:rsidP="00E65C14">
      <w:pPr>
        <w:rPr>
          <w:sz w:val="28"/>
          <w:szCs w:val="28"/>
          <w:lang w:val="uk-UA"/>
        </w:rPr>
      </w:pPr>
      <w:proofErr w:type="spellStart"/>
      <w:r w:rsidRPr="00C0733D">
        <w:rPr>
          <w:b/>
          <w:sz w:val="36"/>
          <w:szCs w:val="36"/>
          <w:lang w:val="uk-UA"/>
        </w:rPr>
        <w:t>Баннік</w:t>
      </w:r>
      <w:proofErr w:type="spellEnd"/>
      <w:r w:rsidRPr="00C0733D">
        <w:rPr>
          <w:b/>
          <w:sz w:val="36"/>
          <w:szCs w:val="36"/>
          <w:lang w:val="uk-UA"/>
        </w:rPr>
        <w:t xml:space="preserve"> Олександр Васильович</w:t>
      </w:r>
      <w:r>
        <w:rPr>
          <w:sz w:val="28"/>
          <w:szCs w:val="28"/>
          <w:lang w:val="uk-UA"/>
        </w:rPr>
        <w:t xml:space="preserve"> - представник культурно - масової комісії.</w:t>
      </w:r>
    </w:p>
    <w:p w:rsidR="00C0733D" w:rsidRDefault="00C0733D" w:rsidP="00E65C14">
      <w:pPr>
        <w:rPr>
          <w:sz w:val="28"/>
          <w:szCs w:val="28"/>
          <w:lang w:val="uk-UA"/>
        </w:rPr>
      </w:pPr>
      <w:r w:rsidRPr="00C0733D">
        <w:rPr>
          <w:b/>
          <w:sz w:val="36"/>
          <w:szCs w:val="36"/>
          <w:lang w:val="uk-UA"/>
        </w:rPr>
        <w:t>Ткаченко Олена Володимирівна</w:t>
      </w:r>
      <w:r>
        <w:rPr>
          <w:sz w:val="28"/>
          <w:szCs w:val="28"/>
          <w:lang w:val="uk-UA"/>
        </w:rPr>
        <w:t xml:space="preserve"> - представник культурно - масової комісії.</w:t>
      </w:r>
    </w:p>
    <w:p w:rsidR="00E65C14" w:rsidRPr="00E65C14" w:rsidRDefault="00E65C14" w:rsidP="00E65C14">
      <w:pPr>
        <w:rPr>
          <w:sz w:val="28"/>
          <w:szCs w:val="28"/>
          <w:lang w:val="uk-UA"/>
        </w:rPr>
      </w:pPr>
      <w:bookmarkStart w:id="0" w:name="_GoBack"/>
      <w:bookmarkEnd w:id="0"/>
    </w:p>
    <w:sectPr w:rsidR="00E65C14" w:rsidRPr="00E65C14" w:rsidSect="00E65C14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48"/>
    <w:rsid w:val="002A1981"/>
    <w:rsid w:val="003031B3"/>
    <w:rsid w:val="00311BE6"/>
    <w:rsid w:val="00951BF7"/>
    <w:rsid w:val="00A038DD"/>
    <w:rsid w:val="00AF0641"/>
    <w:rsid w:val="00B41948"/>
    <w:rsid w:val="00B57B32"/>
    <w:rsid w:val="00BB2F6E"/>
    <w:rsid w:val="00C0733D"/>
    <w:rsid w:val="00E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8465"/>
  <w15:chartTrackingRefBased/>
  <w15:docId w15:val="{40D380E2-D9DB-4883-9A90-EBBA359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2018-03-15T10:53:00Z</dcterms:created>
  <dcterms:modified xsi:type="dcterms:W3CDTF">2020-06-20T06:57:00Z</dcterms:modified>
</cp:coreProperties>
</file>